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61" w:rsidRDefault="00AB2DF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64261" w:rsidRDefault="00AB2DF2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364261" w:rsidRDefault="00AB2DF2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</w:t>
      </w:r>
      <w:r w:rsidR="00420681">
        <w:rPr>
          <w:rFonts w:ascii="Cambria" w:hAnsi="Cambria"/>
        </w:rPr>
        <w:t>3</w:t>
      </w:r>
      <w:r w:rsidR="008867C2">
        <w:rPr>
          <w:rFonts w:ascii="Cambria" w:hAnsi="Cambria"/>
        </w:rPr>
        <w:t>8</w:t>
      </w:r>
      <w:r w:rsidR="00420681">
        <w:rPr>
          <w:rFonts w:ascii="Cambria" w:hAnsi="Cambria"/>
        </w:rPr>
        <w:t xml:space="preserve"> </w:t>
      </w:r>
      <w:r>
        <w:rPr>
          <w:rFonts w:ascii="Cambria" w:hAnsi="Cambria"/>
        </w:rPr>
        <w:t>шт., мощность –</w:t>
      </w:r>
      <w:r w:rsidR="008867C2">
        <w:rPr>
          <w:rFonts w:ascii="Cambria" w:hAnsi="Cambria"/>
        </w:rPr>
        <w:t>11144,6</w:t>
      </w:r>
      <w:r>
        <w:rPr>
          <w:rFonts w:ascii="Cambria" w:hAnsi="Cambria"/>
        </w:rPr>
        <w:t xml:space="preserve"> кВт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8867C2">
        <w:rPr>
          <w:rFonts w:ascii="Cambria" w:hAnsi="Cambria"/>
        </w:rPr>
        <w:t>1</w:t>
      </w:r>
      <w:r>
        <w:rPr>
          <w:rFonts w:ascii="Cambria" w:hAnsi="Cambria"/>
        </w:rPr>
        <w:t xml:space="preserve">шт., присоединяемая мощность </w:t>
      </w:r>
      <w:r w:rsidR="008867C2">
        <w:rPr>
          <w:rFonts w:ascii="Cambria" w:hAnsi="Cambria"/>
        </w:rPr>
        <w:t>5</w:t>
      </w:r>
      <w:r>
        <w:rPr>
          <w:rFonts w:ascii="Cambria" w:hAnsi="Cambria"/>
        </w:rPr>
        <w:t xml:space="preserve"> плата – </w:t>
      </w:r>
      <w:r w:rsidR="008867C2" w:rsidRPr="008867C2">
        <w:rPr>
          <w:rFonts w:ascii="Cambria" w:hAnsi="Cambria"/>
        </w:rPr>
        <w:t>18 420,18</w:t>
      </w:r>
      <w:r>
        <w:rPr>
          <w:rFonts w:ascii="Cambria" w:hAnsi="Cambria"/>
        </w:rPr>
        <w:t xml:space="preserve"> руб., срок выполнения </w:t>
      </w:r>
      <w:r w:rsidRPr="00026189">
        <w:rPr>
          <w:rFonts w:ascii="Cambria" w:hAnsi="Cambria"/>
        </w:rPr>
        <w:t>–15 рабочих дней</w:t>
      </w:r>
    </w:p>
    <w:p w:rsidR="00364261" w:rsidRDefault="00364261">
      <w:pPr>
        <w:spacing w:after="0"/>
        <w:jc w:val="both"/>
        <w:rPr>
          <w:rFonts w:ascii="Cambria" w:hAnsi="Cambria"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364261" w:rsidRDefault="008867C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734B1B">
        <w:rPr>
          <w:rFonts w:ascii="Cambria" w:hAnsi="Cambria"/>
        </w:rPr>
        <w:t>шт,</w:t>
      </w:r>
      <w:r w:rsidR="00E04D40">
        <w:rPr>
          <w:rFonts w:ascii="Cambria" w:hAnsi="Cambria"/>
        </w:rPr>
        <w:t xml:space="preserve"> мощность</w:t>
      </w:r>
      <w:r>
        <w:rPr>
          <w:rFonts w:ascii="Cambria" w:hAnsi="Cambria"/>
        </w:rPr>
        <w:t>45</w:t>
      </w:r>
      <w:r w:rsidR="008834EB">
        <w:rPr>
          <w:rFonts w:ascii="Cambria" w:hAnsi="Cambria"/>
        </w:rPr>
        <w:t xml:space="preserve"> </w:t>
      </w:r>
      <w:r w:rsidR="00E04D40">
        <w:rPr>
          <w:rFonts w:ascii="Cambria" w:hAnsi="Cambria"/>
        </w:rPr>
        <w:t xml:space="preserve">кВт </w:t>
      </w:r>
    </w:p>
    <w:p w:rsidR="00364261" w:rsidRDefault="00364261">
      <w:pPr>
        <w:spacing w:after="0"/>
        <w:jc w:val="both"/>
        <w:rPr>
          <w:rFonts w:ascii="Cambria" w:hAnsi="Cambria"/>
          <w:b/>
        </w:rPr>
      </w:pPr>
    </w:p>
    <w:p w:rsidR="00364261" w:rsidRDefault="00AB2DF2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364261" w:rsidRDefault="00AB2DF2">
      <w:pPr>
        <w:spacing w:after="0"/>
        <w:jc w:val="both"/>
        <w:rPr>
          <w:rFonts w:ascii="Cambria" w:hAnsi="Cambria"/>
        </w:rPr>
      </w:pPr>
      <w:r w:rsidRPr="00026189">
        <w:rPr>
          <w:rFonts w:ascii="Cambria" w:hAnsi="Cambria"/>
        </w:rPr>
        <w:t xml:space="preserve">Выполнено </w:t>
      </w:r>
      <w:r w:rsidR="0043271B">
        <w:rPr>
          <w:rFonts w:ascii="Cambria" w:hAnsi="Cambria"/>
        </w:rPr>
        <w:t>14</w:t>
      </w:r>
      <w:r w:rsidRPr="00026189">
        <w:rPr>
          <w:rFonts w:ascii="Cambria" w:hAnsi="Cambria"/>
        </w:rPr>
        <w:t xml:space="preserve"> присоединение, мощность </w:t>
      </w:r>
      <w:r w:rsidR="0043271B">
        <w:rPr>
          <w:rFonts w:ascii="Cambria" w:hAnsi="Cambria"/>
        </w:rPr>
        <w:t>377</w:t>
      </w:r>
      <w:r w:rsidR="008834EB">
        <w:rPr>
          <w:rFonts w:ascii="Cambria" w:hAnsi="Cambria"/>
        </w:rPr>
        <w:t xml:space="preserve"> </w:t>
      </w:r>
      <w:r w:rsidRPr="00026189">
        <w:rPr>
          <w:rFonts w:ascii="Cambria" w:hAnsi="Cambria"/>
        </w:rPr>
        <w:t>кВт.</w:t>
      </w:r>
    </w:p>
    <w:p w:rsidR="00364261" w:rsidRDefault="00364261">
      <w:pPr>
        <w:jc w:val="both"/>
      </w:pPr>
    </w:p>
    <w:p w:rsidR="00364261" w:rsidRDefault="00364261">
      <w:pPr>
        <w:jc w:val="both"/>
      </w:pPr>
      <w:bookmarkStart w:id="0" w:name="_GoBack"/>
      <w:bookmarkEnd w:id="0"/>
    </w:p>
    <w:sectPr w:rsidR="003642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61" w:rsidRDefault="00AB2DF2">
      <w:pPr>
        <w:spacing w:after="0" w:line="240" w:lineRule="auto"/>
      </w:pPr>
      <w:r>
        <w:separator/>
      </w:r>
    </w:p>
  </w:endnote>
  <w:endnote w:type="continuationSeparator" w:id="0">
    <w:p w:rsidR="00364261" w:rsidRDefault="00AB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61" w:rsidRDefault="00AB2DF2">
      <w:pPr>
        <w:spacing w:after="0" w:line="240" w:lineRule="auto"/>
      </w:pPr>
      <w:r>
        <w:separator/>
      </w:r>
    </w:p>
  </w:footnote>
  <w:footnote w:type="continuationSeparator" w:id="0">
    <w:p w:rsidR="00364261" w:rsidRDefault="00AB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61" w:rsidRPr="00BB1712" w:rsidRDefault="00734B1B">
    <w:pPr>
      <w:pStyle w:val="a3"/>
    </w:pPr>
    <w:proofErr w:type="gramStart"/>
    <w:r>
      <w:t>май</w:t>
    </w:r>
    <w:proofErr w:type="gramEnd"/>
    <w:r w:rsidR="00EF5A32">
      <w:t xml:space="preserve"> 202</w:t>
    </w:r>
    <w:r w:rsidR="00C160B2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1"/>
    <w:rsid w:val="00026189"/>
    <w:rsid w:val="00281162"/>
    <w:rsid w:val="00364261"/>
    <w:rsid w:val="00420681"/>
    <w:rsid w:val="0043271B"/>
    <w:rsid w:val="00734B1B"/>
    <w:rsid w:val="008834EB"/>
    <w:rsid w:val="008867C2"/>
    <w:rsid w:val="00A0320F"/>
    <w:rsid w:val="00A121C8"/>
    <w:rsid w:val="00AB2DF2"/>
    <w:rsid w:val="00BB1712"/>
    <w:rsid w:val="00C160B2"/>
    <w:rsid w:val="00E04D40"/>
    <w:rsid w:val="00E4631B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45A026E-3BC3-4C70-8D91-6B8F950C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4</cp:revision>
  <cp:lastPrinted>2017-09-28T21:36:00Z</cp:lastPrinted>
  <dcterms:created xsi:type="dcterms:W3CDTF">2022-05-04T01:02:00Z</dcterms:created>
  <dcterms:modified xsi:type="dcterms:W3CDTF">2022-05-31T05:12:00Z</dcterms:modified>
</cp:coreProperties>
</file>